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6034" w14:textId="193211D4" w:rsidR="00ED35E9" w:rsidRPr="00F752AB" w:rsidRDefault="00520CE5" w:rsidP="006024A4">
      <w:pPr>
        <w:jc w:val="center"/>
        <w:rPr>
          <w:rFonts w:asciiTheme="minorHAnsi" w:hAnsiTheme="minorHAnsi" w:cstheme="minorHAnsi"/>
          <w:b/>
          <w:bCs/>
          <w:i/>
          <w:iCs/>
          <w:color w:val="2E74B5" w:themeColor="accent5" w:themeShade="BF"/>
          <w:lang w:val="en-US"/>
        </w:rPr>
      </w:pPr>
      <w:r w:rsidRPr="00F752AB">
        <w:rPr>
          <w:rFonts w:asciiTheme="minorHAnsi" w:hAnsiTheme="minorHAnsi" w:cstheme="minorHAnsi"/>
          <w:b/>
          <w:bCs/>
          <w:color w:val="2E74B5" w:themeColor="accent5" w:themeShade="BF"/>
          <w:lang w:val="en-GB"/>
        </w:rPr>
        <w:t xml:space="preserve">2021 </w:t>
      </w:r>
      <w:r w:rsidR="00ED35E9" w:rsidRPr="00F752AB">
        <w:rPr>
          <w:rFonts w:asciiTheme="minorHAnsi" w:hAnsiTheme="minorHAnsi" w:cstheme="minorHAnsi"/>
          <w:b/>
          <w:bCs/>
          <w:color w:val="2E74B5" w:themeColor="accent5" w:themeShade="BF"/>
          <w:lang w:val="en-GB"/>
        </w:rPr>
        <w:t>Kidney Health for Everyone Everywhere</w:t>
      </w:r>
      <w:r w:rsidR="006024A4" w:rsidRPr="00F752AB">
        <w:rPr>
          <w:rFonts w:asciiTheme="minorHAnsi" w:eastAsia="PMingLiU" w:hAnsiTheme="minorHAnsi" w:cstheme="minorHAnsi"/>
          <w:b/>
          <w:bCs/>
          <w:color w:val="2E74B5" w:themeColor="accent5" w:themeShade="BF"/>
          <w:lang w:val="en-GB"/>
        </w:rPr>
        <w:t xml:space="preserve"> </w:t>
      </w:r>
      <w:r w:rsidR="00ED35E9" w:rsidRPr="00F752AB">
        <w:rPr>
          <w:rFonts w:asciiTheme="minorHAnsi" w:hAnsiTheme="minorHAnsi" w:cstheme="minorHAnsi"/>
          <w:b/>
          <w:bCs/>
          <w:color w:val="2E74B5" w:themeColor="accent5" w:themeShade="BF"/>
          <w:lang w:val="en-GB"/>
        </w:rPr>
        <w:t>–</w:t>
      </w:r>
      <w:r w:rsidR="00ED35E9" w:rsidRPr="00F752AB">
        <w:rPr>
          <w:rFonts w:asciiTheme="minorHAnsi" w:hAnsiTheme="minorHAnsi" w:cstheme="minorHAnsi"/>
          <w:color w:val="2E74B5" w:themeColor="accent5" w:themeShade="BF"/>
          <w:lang w:val="en-GB"/>
        </w:rPr>
        <w:t> </w:t>
      </w:r>
      <w:r w:rsidR="00ED35E9" w:rsidRPr="00F752AB">
        <w:rPr>
          <w:rFonts w:asciiTheme="minorHAnsi" w:hAnsiTheme="minorHAnsi" w:cstheme="minorHAnsi"/>
          <w:b/>
          <w:bCs/>
          <w:i/>
          <w:iCs/>
          <w:color w:val="2E74B5" w:themeColor="accent5" w:themeShade="BF"/>
          <w:lang w:val="en-GB"/>
        </w:rPr>
        <w:t xml:space="preserve">Living Well with Kidney Disease </w:t>
      </w:r>
      <w:r w:rsidR="00ED35E9" w:rsidRPr="00F752AB">
        <w:rPr>
          <w:rFonts w:asciiTheme="minorHAnsi" w:hAnsiTheme="minorHAnsi" w:cstheme="minorHAnsi"/>
          <w:b/>
          <w:bCs/>
          <w:i/>
          <w:iCs/>
          <w:color w:val="2E74B5" w:themeColor="accent5" w:themeShade="BF"/>
          <w:lang w:val="en-US"/>
        </w:rPr>
        <w:t>Questionnaire</w:t>
      </w:r>
    </w:p>
    <w:p w14:paraId="30E2B6E0" w14:textId="77777777" w:rsidR="00520CE5" w:rsidRPr="00F752AB" w:rsidRDefault="00520CE5" w:rsidP="006024A4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399"/>
        <w:gridCol w:w="488"/>
        <w:gridCol w:w="748"/>
        <w:gridCol w:w="976"/>
        <w:gridCol w:w="272"/>
        <w:gridCol w:w="1452"/>
      </w:tblGrid>
      <w:tr w:rsidR="00520CE5" w:rsidRPr="00F752AB" w14:paraId="3A221086" w14:textId="77777777" w:rsidTr="003669D9">
        <w:tc>
          <w:tcPr>
            <w:tcW w:w="3681" w:type="dxa"/>
          </w:tcPr>
          <w:p w14:paraId="30CD29C9" w14:textId="6D45BBA2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Please state the country you reside in</w:t>
            </w:r>
          </w:p>
        </w:tc>
        <w:tc>
          <w:tcPr>
            <w:tcW w:w="5335" w:type="dxa"/>
            <w:gridSpan w:val="6"/>
          </w:tcPr>
          <w:p w14:paraId="49C8DF0F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:rsidRPr="00F752AB" w14:paraId="62226936" w14:textId="77777777" w:rsidTr="003669D9">
        <w:tc>
          <w:tcPr>
            <w:tcW w:w="3681" w:type="dxa"/>
          </w:tcPr>
          <w:p w14:paraId="47E0C8DC" w14:textId="151859C3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Age / DOB</w:t>
            </w:r>
          </w:p>
        </w:tc>
        <w:tc>
          <w:tcPr>
            <w:tcW w:w="5335" w:type="dxa"/>
            <w:gridSpan w:val="6"/>
          </w:tcPr>
          <w:p w14:paraId="15867425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:rsidRPr="00F752AB" w14:paraId="3EDC1339" w14:textId="77777777" w:rsidTr="003669D9">
        <w:tc>
          <w:tcPr>
            <w:tcW w:w="3681" w:type="dxa"/>
          </w:tcPr>
          <w:p w14:paraId="5D2B182E" w14:textId="04F54E50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5335" w:type="dxa"/>
            <w:gridSpan w:val="6"/>
          </w:tcPr>
          <w:p w14:paraId="594B7533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:rsidRPr="00F752AB" w14:paraId="3C73AE2B" w14:textId="77777777" w:rsidTr="003669D9">
        <w:tc>
          <w:tcPr>
            <w:tcW w:w="3681" w:type="dxa"/>
          </w:tcPr>
          <w:p w14:paraId="1BDA488D" w14:textId="737EDA69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Probable diagnosis</w:t>
            </w:r>
          </w:p>
        </w:tc>
        <w:tc>
          <w:tcPr>
            <w:tcW w:w="5335" w:type="dxa"/>
            <w:gridSpan w:val="6"/>
          </w:tcPr>
          <w:p w14:paraId="201E10B5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:rsidRPr="00F752AB" w14:paraId="0B1C415C" w14:textId="77777777" w:rsidTr="003669D9">
        <w:tc>
          <w:tcPr>
            <w:tcW w:w="3681" w:type="dxa"/>
          </w:tcPr>
          <w:p w14:paraId="3CED8D39" w14:textId="45361161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Duration of disease </w:t>
            </w:r>
          </w:p>
        </w:tc>
        <w:tc>
          <w:tcPr>
            <w:tcW w:w="5335" w:type="dxa"/>
            <w:gridSpan w:val="6"/>
          </w:tcPr>
          <w:p w14:paraId="004FA93D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:rsidRPr="00F752AB" w14:paraId="0D620AB8" w14:textId="77777777" w:rsidTr="003669D9">
        <w:tc>
          <w:tcPr>
            <w:tcW w:w="3681" w:type="dxa"/>
          </w:tcPr>
          <w:p w14:paraId="560422BD" w14:textId="133E2266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Employment status</w:t>
            </w:r>
          </w:p>
        </w:tc>
        <w:tc>
          <w:tcPr>
            <w:tcW w:w="1399" w:type="dxa"/>
          </w:tcPr>
          <w:p w14:paraId="0C158ED9" w14:textId="3C8EC52B" w:rsidR="00520CE5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Full Time</w:t>
            </w:r>
          </w:p>
        </w:tc>
        <w:tc>
          <w:tcPr>
            <w:tcW w:w="1236" w:type="dxa"/>
            <w:gridSpan w:val="2"/>
          </w:tcPr>
          <w:p w14:paraId="3215DDF8" w14:textId="2628B136" w:rsidR="00520CE5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Part Time</w:t>
            </w:r>
          </w:p>
        </w:tc>
        <w:tc>
          <w:tcPr>
            <w:tcW w:w="1248" w:type="dxa"/>
            <w:gridSpan w:val="2"/>
          </w:tcPr>
          <w:p w14:paraId="0BF14358" w14:textId="4C9F9262" w:rsidR="00520CE5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452" w:type="dxa"/>
          </w:tcPr>
          <w:p w14:paraId="77B59D57" w14:textId="28950B4E" w:rsidR="00520CE5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</w:t>
            </w:r>
            <w:r w:rsidR="00C32F26"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employed</w:t>
            </w:r>
          </w:p>
        </w:tc>
      </w:tr>
      <w:tr w:rsidR="00520CE5" w:rsidRPr="00F752AB" w14:paraId="767AE5A2" w14:textId="77777777" w:rsidTr="003669D9">
        <w:tc>
          <w:tcPr>
            <w:tcW w:w="3681" w:type="dxa"/>
          </w:tcPr>
          <w:p w14:paraId="0541EEEB" w14:textId="396644D6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Income</w:t>
            </w:r>
            <w:r w:rsidR="003669D9"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– Please estimate in USD</w:t>
            </w:r>
          </w:p>
        </w:tc>
        <w:tc>
          <w:tcPr>
            <w:tcW w:w="5335" w:type="dxa"/>
            <w:gridSpan w:val="6"/>
          </w:tcPr>
          <w:p w14:paraId="4D775814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69D9" w:rsidRPr="00F752AB" w14:paraId="3EDF40B0" w14:textId="77777777" w:rsidTr="003669D9">
        <w:tc>
          <w:tcPr>
            <w:tcW w:w="3681" w:type="dxa"/>
            <w:vMerge w:val="restart"/>
          </w:tcPr>
          <w:p w14:paraId="63C8670B" w14:textId="2BDCE5CA" w:rsidR="003669D9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Source of financial support</w:t>
            </w:r>
          </w:p>
        </w:tc>
        <w:tc>
          <w:tcPr>
            <w:tcW w:w="1887" w:type="dxa"/>
            <w:gridSpan w:val="2"/>
          </w:tcPr>
          <w:p w14:paraId="7F157148" w14:textId="08F23DAF" w:rsidR="003669D9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Out-of-pocket</w:t>
            </w:r>
          </w:p>
        </w:tc>
        <w:tc>
          <w:tcPr>
            <w:tcW w:w="1724" w:type="dxa"/>
            <w:gridSpan w:val="2"/>
          </w:tcPr>
          <w:p w14:paraId="74A7D3FC" w14:textId="3B97326B" w:rsidR="003669D9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Government</w:t>
            </w:r>
          </w:p>
        </w:tc>
        <w:tc>
          <w:tcPr>
            <w:tcW w:w="1724" w:type="dxa"/>
            <w:gridSpan w:val="2"/>
          </w:tcPr>
          <w:p w14:paraId="1A26001E" w14:textId="45278D2D" w:rsidR="003669D9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NGO</w:t>
            </w:r>
          </w:p>
        </w:tc>
      </w:tr>
      <w:tr w:rsidR="003669D9" w:rsidRPr="00F752AB" w14:paraId="5B1651DB" w14:textId="77777777" w:rsidTr="003669D9">
        <w:tc>
          <w:tcPr>
            <w:tcW w:w="3681" w:type="dxa"/>
            <w:vMerge/>
          </w:tcPr>
          <w:p w14:paraId="1E43903E" w14:textId="77777777" w:rsidR="003669D9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87" w:type="dxa"/>
            <w:gridSpan w:val="2"/>
          </w:tcPr>
          <w:p w14:paraId="32137B40" w14:textId="77777777" w:rsidR="003669D9" w:rsidRPr="00F752AB" w:rsidRDefault="003669D9" w:rsidP="0072261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Other </w:t>
            </w:r>
            <w:r w:rsidRPr="00F752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(please state)</w:t>
            </w:r>
          </w:p>
        </w:tc>
        <w:tc>
          <w:tcPr>
            <w:tcW w:w="3448" w:type="dxa"/>
            <w:gridSpan w:val="4"/>
          </w:tcPr>
          <w:p w14:paraId="6DE73CD9" w14:textId="77777777" w:rsidR="003669D9" w:rsidRPr="00F752AB" w:rsidRDefault="003669D9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:rsidRPr="00F752AB" w14:paraId="2634409D" w14:textId="77777777" w:rsidTr="003669D9">
        <w:tc>
          <w:tcPr>
            <w:tcW w:w="3681" w:type="dxa"/>
          </w:tcPr>
          <w:p w14:paraId="6A037284" w14:textId="614E8CB5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5335" w:type="dxa"/>
            <w:gridSpan w:val="6"/>
          </w:tcPr>
          <w:p w14:paraId="214D1BE7" w14:textId="77777777" w:rsidR="00520CE5" w:rsidRPr="00F752AB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20CE5" w14:paraId="160C7E8E" w14:textId="77777777" w:rsidTr="003669D9">
        <w:tc>
          <w:tcPr>
            <w:tcW w:w="3681" w:type="dxa"/>
          </w:tcPr>
          <w:p w14:paraId="3ECE04D8" w14:textId="45323727" w:rsidR="00520CE5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52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Religion</w:t>
            </w:r>
          </w:p>
        </w:tc>
        <w:tc>
          <w:tcPr>
            <w:tcW w:w="5335" w:type="dxa"/>
            <w:gridSpan w:val="6"/>
          </w:tcPr>
          <w:p w14:paraId="009CAFAF" w14:textId="77777777" w:rsidR="00520CE5" w:rsidRDefault="00520CE5" w:rsidP="00722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DFAEF09" w14:textId="77777777" w:rsidR="00520CE5" w:rsidRPr="0072261F" w:rsidRDefault="00520CE5" w:rsidP="0072261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C9A730D" w14:textId="0D3966B9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>Q1.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am a patient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With chronic kidney failure, not on renal replacement therapy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With end-stage kidney failure on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- In-</w:t>
      </w:r>
      <w:proofErr w:type="spellStart"/>
      <w:r w:rsidRPr="0072261F">
        <w:rPr>
          <w:rFonts w:asciiTheme="minorHAnsi" w:hAnsiTheme="minorHAnsi" w:cstheme="minorHAnsi"/>
          <w:sz w:val="22"/>
          <w:szCs w:val="22"/>
          <w:lang w:val="en-US"/>
        </w:rPr>
        <w:t>centre</w:t>
      </w:r>
      <w:proofErr w:type="spellEnd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2261F">
        <w:rPr>
          <w:rFonts w:asciiTheme="minorHAnsi" w:hAnsiTheme="minorHAnsi" w:cstheme="minorHAnsi"/>
          <w:sz w:val="22"/>
          <w:szCs w:val="22"/>
          <w:lang w:val="en-US"/>
        </w:rPr>
        <w:t>Haemodialysis</w:t>
      </w:r>
      <w:proofErr w:type="spell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- Home </w:t>
      </w:r>
      <w:proofErr w:type="spellStart"/>
      <w:r w:rsidRPr="0072261F">
        <w:rPr>
          <w:rFonts w:asciiTheme="minorHAnsi" w:hAnsiTheme="minorHAnsi" w:cstheme="minorHAnsi"/>
          <w:sz w:val="22"/>
          <w:szCs w:val="22"/>
          <w:lang w:val="en-US"/>
        </w:rPr>
        <w:t>Haemodialysis</w:t>
      </w:r>
      <w:proofErr w:type="spell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- Continuous Ambulatory peritoneal dialysis (CAPD)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- Automated peritoneal dialysis (APD)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With kidney transplantation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</w:p>
    <w:p w14:paraId="1C3C6A21" w14:textId="77777777" w:rsidR="00ED35E9" w:rsidRPr="006024A4" w:rsidRDefault="00ED35E9" w:rsidP="0072261F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54C03480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5B67C47" w14:textId="7ACDE1E5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Q2. 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My assessment of “I am living well with kidney disease”?  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1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2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3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4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5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6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7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8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9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10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  <w:t xml:space="preserve">            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Not well                                         ok                                      very well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4CAAA00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E8A5BB" w14:textId="77777777" w:rsidR="00ED35E9" w:rsidRPr="006024A4" w:rsidRDefault="00ED35E9" w:rsidP="0072261F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012AC7C9" w14:textId="77777777" w:rsidR="00ED35E9" w:rsidRPr="0072261F" w:rsidRDefault="00ED35E9" w:rsidP="0072261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Q3.  I have the following problems/ concerns which is affecting me from living well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  <w:t xml:space="preserve">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with kidney disease?</w:t>
      </w:r>
    </w:p>
    <w:p w14:paraId="613F1D1E" w14:textId="77777777" w:rsidR="00ED35E9" w:rsidRPr="0072261F" w:rsidRDefault="00ED35E9" w:rsidP="0072261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D4D0375" w14:textId="6C2FD0B0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>A .</w:t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US"/>
        </w:rPr>
        <w:t>Physical</w:t>
      </w:r>
      <w:r w:rsidRPr="0072261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US"/>
        </w:rPr>
        <w:br/>
      </w:r>
      <w:r w:rsidRPr="0072261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a1.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Fatigue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1E8A729A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a2.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Mobility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405B4248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a3.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Pain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80A90D0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a4.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Shortness of breath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18622813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a5.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Poor appetite/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Gastrointestinal symptoms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8A81056" w14:textId="6E268672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a6.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Thirsty/Fluid restriction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328765E5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a7.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Cramp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F5CD3F1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a8.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Restless legs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773B7E8B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a9.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Pruritus (itchiness)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40728AF7" w14:textId="5700A8F1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a10.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Sleep problems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549F1F0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a11.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Cognitive Impairment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0D32D41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lastRenderedPageBreak/>
        <w:t>a12.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Others (please describe)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07BB868" w14:textId="4F5E042F" w:rsidR="00ED35E9" w:rsidRPr="0072261F" w:rsidRDefault="00ED35E9" w:rsidP="0072261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_____________________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55E448C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78A133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B.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Psychological</w:t>
      </w:r>
      <w:r w:rsidRPr="0072261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br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b1.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Stress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6ACD0268" w14:textId="0165F158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b2.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Anxiety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024A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5E24ABD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b3.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Depression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55A1158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b4.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Concern about when I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will need to start dialysis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(pre-dialysis)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4B585142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b5.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Concern about rejection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of the transplanted kidney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(Tx patient)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16322739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b6.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Concern about the future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1D176BCF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b7.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Others (please describe)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____________________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68F9D39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E8F4FF2" w14:textId="0B1DB5B3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Life impacts</w:t>
      </w:r>
      <w:r w:rsidRPr="0072261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br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>c1.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Ability to work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7AD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AFAF89E" w14:textId="0DD0451C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c2.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Ability to study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7AD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5920890F" w14:textId="09F7F5AD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c3.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Ability to travel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7AD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5036DF1D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c4.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Impact on family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and friends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641A2D21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c5.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Financial impact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5B4243C5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c6.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Dialysis-free-time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182ED547" w14:textId="0898B1A9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c7.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Diet restriction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7AD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57B8D02B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c8.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Lifestyle changes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6816F77B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c9.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Social activities.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</w:p>
    <w:p w14:paraId="54211F2C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c10.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Others (please describe)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5B5ADA2" w14:textId="480FCD4D" w:rsidR="00ED35E9" w:rsidRPr="0072261F" w:rsidRDefault="00ED35E9" w:rsidP="0072261F">
      <w:pPr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________________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</w:p>
    <w:p w14:paraId="75D2E0BD" w14:textId="49A13C73" w:rsidR="00ED35E9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998DB06" w14:textId="77777777" w:rsidR="00FB7ADC" w:rsidRPr="0072261F" w:rsidRDefault="00FB7ADC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04980A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Q4.  Of the items I have chosen for Question 3, the top 3 items that matters most to me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to live well with kidney disease are?  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_____     _____     _____ </w:t>
      </w:r>
    </w:p>
    <w:p w14:paraId="69498854" w14:textId="6996866C" w:rsidR="00ED35E9" w:rsidRDefault="00ED35E9" w:rsidP="0072261F">
      <w:pPr>
        <w:rPr>
          <w:rFonts w:asciiTheme="minorHAnsi" w:hAnsiTheme="minorHAnsi" w:cstheme="minorHAnsi"/>
          <w:sz w:val="22"/>
          <w:szCs w:val="22"/>
        </w:rPr>
      </w:pPr>
    </w:p>
    <w:p w14:paraId="4EAFCEE6" w14:textId="77777777" w:rsidR="00FB7ADC" w:rsidRPr="0072261F" w:rsidRDefault="00FB7ADC" w:rsidP="0072261F">
      <w:pPr>
        <w:rPr>
          <w:rFonts w:asciiTheme="minorHAnsi" w:hAnsiTheme="minorHAnsi" w:cstheme="minorHAnsi"/>
          <w:sz w:val="22"/>
          <w:szCs w:val="22"/>
        </w:rPr>
      </w:pPr>
    </w:p>
    <w:p w14:paraId="44FFF068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Q5.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What I can do for myself to live well with kidney disease?</w:t>
      </w:r>
    </w:p>
    <w:p w14:paraId="29B6A338" w14:textId="77777777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Take better care of myself: manage the underlying disease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  <w:t xml:space="preserve"> (such as hypertension, diabetes) to prevent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complications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</w:p>
    <w:p w14:paraId="5EA06239" w14:textId="77777777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Comply with medical advice, including medication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49E51E77" w14:textId="77777777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Comply with dialysis treatment as instructed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75CE9B6F" w14:textId="77777777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Understand my illness and treatment, take part in self-care.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[   ]</w:t>
      </w:r>
    </w:p>
    <w:p w14:paraId="122DFA39" w14:textId="6B30E325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Willing to be empowered for self-care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D637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08E50ACB" w14:textId="77777777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Keep fit with exercise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55DBB60E" w14:textId="77777777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Eat smart, eat well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68E42CA5" w14:textId="4D86E02D" w:rsidR="0057756F" w:rsidRPr="0072261F" w:rsidRDefault="003220CC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Watch body weight (not overweight, or underweight)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D637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1491B5EC" w14:textId="4A53012E" w:rsidR="0057756F" w:rsidRPr="0072261F" w:rsidRDefault="003220CC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>Self-reflection and sharing with others (family, friends)</w:t>
      </w:r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D637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="00ED35E9"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34FCDB81" w14:textId="6D610B96" w:rsidR="0057756F" w:rsidRPr="0072261F" w:rsidRDefault="00ED35E9" w:rsidP="007226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Make plan for the future days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D637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[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]</w:t>
      </w:r>
      <w:proofErr w:type="gramEnd"/>
    </w:p>
    <w:p w14:paraId="637DA340" w14:textId="475FFA3D" w:rsidR="00ED35E9" w:rsidRPr="0072261F" w:rsidRDefault="00ED35E9" w:rsidP="0072261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Others (please </w:t>
      </w:r>
      <w:proofErr w:type="gramStart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describe)   </w:t>
      </w:r>
      <w:proofErr w:type="gramEnd"/>
      <w:r w:rsidRPr="0072261F">
        <w:rPr>
          <w:rFonts w:asciiTheme="minorHAnsi" w:hAnsiTheme="minorHAnsi" w:cstheme="minorHAnsi"/>
          <w:sz w:val="22"/>
          <w:szCs w:val="22"/>
          <w:lang w:val="en-US"/>
        </w:rPr>
        <w:t xml:space="preserve">  __________________________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 xml:space="preserve">[   ]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5ECC1B6" w14:textId="64E462A1" w:rsidR="00ED35E9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A8AA35" w14:textId="77777777" w:rsidR="00FB7ADC" w:rsidRPr="0072261F" w:rsidRDefault="00FB7ADC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6D05FCC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>Q6.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What others can do to help me &amp;/or what options I wish I could have 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to live well with kidney disease?  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>(list up to 3 items)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1.  _____________________________________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2.  _____________________________________</w:t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2261F">
        <w:rPr>
          <w:rFonts w:asciiTheme="minorHAnsi" w:hAnsiTheme="minorHAnsi" w:cstheme="minorHAnsi"/>
          <w:sz w:val="22"/>
          <w:szCs w:val="22"/>
          <w:lang w:val="en-US"/>
        </w:rPr>
        <w:tab/>
        <w:t>3.  _____________________________________</w:t>
      </w:r>
    </w:p>
    <w:p w14:paraId="42F7F88A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831B0A" w14:textId="77777777" w:rsidR="00ED35E9" w:rsidRPr="0072261F" w:rsidRDefault="00ED35E9" w:rsidP="0072261F">
      <w:pPr>
        <w:rPr>
          <w:rFonts w:asciiTheme="minorHAnsi" w:hAnsiTheme="minorHAnsi" w:cstheme="minorHAnsi"/>
          <w:sz w:val="22"/>
          <w:szCs w:val="22"/>
        </w:rPr>
      </w:pPr>
    </w:p>
    <w:sectPr w:rsidR="00ED35E9" w:rsidRPr="007226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17CF" w14:textId="77777777" w:rsidR="00CB6F17" w:rsidRDefault="00CB6F17" w:rsidP="000F0886">
      <w:r>
        <w:separator/>
      </w:r>
    </w:p>
  </w:endnote>
  <w:endnote w:type="continuationSeparator" w:id="0">
    <w:p w14:paraId="2A62DB8C" w14:textId="77777777" w:rsidR="00CB6F17" w:rsidRDefault="00CB6F17" w:rsidP="000F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216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2BDD8" w14:textId="6A306439" w:rsidR="000F0886" w:rsidRDefault="000F0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C5D4F" w14:textId="77777777" w:rsidR="000F0886" w:rsidRDefault="000F0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70B6" w14:textId="77777777" w:rsidR="00CB6F17" w:rsidRDefault="00CB6F17" w:rsidP="000F0886">
      <w:r>
        <w:separator/>
      </w:r>
    </w:p>
  </w:footnote>
  <w:footnote w:type="continuationSeparator" w:id="0">
    <w:p w14:paraId="424BCD44" w14:textId="77777777" w:rsidR="00CB6F17" w:rsidRDefault="00CB6F17" w:rsidP="000F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F387A"/>
    <w:multiLevelType w:val="hybridMultilevel"/>
    <w:tmpl w:val="DA6E4B1E"/>
    <w:lvl w:ilvl="0" w:tplc="2B2E07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8A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E70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0E40B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E82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76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50D2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32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488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E9"/>
    <w:rsid w:val="000F0886"/>
    <w:rsid w:val="003220CC"/>
    <w:rsid w:val="003669D9"/>
    <w:rsid w:val="00520CE5"/>
    <w:rsid w:val="006024A4"/>
    <w:rsid w:val="0072261F"/>
    <w:rsid w:val="00AD6372"/>
    <w:rsid w:val="00C32F26"/>
    <w:rsid w:val="00CB6F17"/>
    <w:rsid w:val="00ED35E9"/>
    <w:rsid w:val="00F752AB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10CDF"/>
  <w15:chartTrackingRefBased/>
  <w15:docId w15:val="{557D2106-044A-5044-9ECB-641BFD9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8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86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2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Audie</cp:lastModifiedBy>
  <cp:revision>2</cp:revision>
  <dcterms:created xsi:type="dcterms:W3CDTF">2021-03-09T13:29:00Z</dcterms:created>
  <dcterms:modified xsi:type="dcterms:W3CDTF">2021-03-09T13:29:00Z</dcterms:modified>
</cp:coreProperties>
</file>